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4711C" w14:textId="77777777" w:rsidR="001B06CD" w:rsidRDefault="001B06CD" w:rsidP="001B06CD">
      <w:pPr>
        <w:jc w:val="center"/>
        <w:rPr>
          <w:rFonts w:ascii="Arial" w:hAnsi="Arial" w:cs="Arial"/>
          <w:b/>
          <w:sz w:val="32"/>
          <w:szCs w:val="32"/>
        </w:rPr>
      </w:pPr>
    </w:p>
    <w:p w14:paraId="66C8FABE" w14:textId="77777777" w:rsidR="001B06CD" w:rsidRDefault="001B06CD" w:rsidP="001B06CD">
      <w:pPr>
        <w:jc w:val="center"/>
        <w:rPr>
          <w:rFonts w:ascii="Arial" w:hAnsi="Arial" w:cs="Arial"/>
          <w:b/>
          <w:sz w:val="32"/>
          <w:szCs w:val="32"/>
        </w:rPr>
      </w:pPr>
    </w:p>
    <w:p w14:paraId="1C2C9258" w14:textId="1CC904C7" w:rsidR="001B06CD" w:rsidRPr="001B06CD" w:rsidRDefault="001B06CD" w:rsidP="001B06CD">
      <w:pPr>
        <w:jc w:val="center"/>
        <w:rPr>
          <w:rFonts w:ascii="Arial" w:hAnsi="Arial" w:cs="Arial"/>
          <w:b/>
          <w:sz w:val="40"/>
          <w:szCs w:val="40"/>
        </w:rPr>
      </w:pPr>
      <w:r w:rsidRPr="001B06CD">
        <w:rPr>
          <w:rFonts w:ascii="Arial" w:hAnsi="Arial" w:cs="Arial" w:hint="eastAsia"/>
          <w:b/>
          <w:sz w:val="40"/>
          <w:szCs w:val="40"/>
        </w:rPr>
        <w:t>Instruction</w:t>
      </w:r>
      <w:r w:rsidRPr="001B06CD">
        <w:rPr>
          <w:rFonts w:ascii="Arial" w:hAnsi="Arial" w:cs="Arial"/>
          <w:b/>
          <w:sz w:val="40"/>
          <w:szCs w:val="40"/>
        </w:rPr>
        <w:t xml:space="preserve">s for Heat Stress Sign </w:t>
      </w:r>
    </w:p>
    <w:p w14:paraId="36957A21" w14:textId="77777777" w:rsidR="001B06CD" w:rsidRDefault="001B06CD" w:rsidP="001B06CD">
      <w:pPr>
        <w:rPr>
          <w:rFonts w:ascii="Arial" w:hAnsi="Arial" w:cs="Arial"/>
          <w:b/>
          <w:sz w:val="28"/>
          <w:szCs w:val="28"/>
        </w:rPr>
      </w:pPr>
    </w:p>
    <w:p w14:paraId="50316B53" w14:textId="77777777" w:rsidR="001B06CD" w:rsidRDefault="001B06CD" w:rsidP="001B06CD">
      <w:pPr>
        <w:rPr>
          <w:rFonts w:ascii="Arial" w:hAnsi="Arial" w:cs="Arial"/>
          <w:b/>
          <w:sz w:val="28"/>
          <w:szCs w:val="28"/>
        </w:rPr>
      </w:pPr>
    </w:p>
    <w:p w14:paraId="74F6FF0D" w14:textId="6DE1FEB3" w:rsidR="001B06CD" w:rsidRPr="003E3576" w:rsidRDefault="001B06CD" w:rsidP="001B06CD">
      <w:pPr>
        <w:rPr>
          <w:rFonts w:ascii="Arial" w:hAnsi="Arial" w:cs="Arial"/>
          <w:b/>
          <w:sz w:val="28"/>
          <w:szCs w:val="28"/>
        </w:rPr>
      </w:pPr>
      <w:r>
        <w:rPr>
          <w:rFonts w:ascii="Arial" w:hAnsi="Arial" w:cs="Arial"/>
          <w:b/>
          <w:sz w:val="28"/>
          <w:szCs w:val="28"/>
        </w:rPr>
        <w:t xml:space="preserve">Controls </w:t>
      </w:r>
      <w:r w:rsidRPr="003E3576">
        <w:rPr>
          <w:rFonts w:ascii="Arial" w:hAnsi="Arial" w:cs="Arial"/>
          <w:b/>
          <w:sz w:val="28"/>
          <w:szCs w:val="28"/>
        </w:rPr>
        <w:t>Display:</w:t>
      </w:r>
    </w:p>
    <w:p w14:paraId="42A381B2" w14:textId="77777777" w:rsidR="001B06CD" w:rsidRDefault="001B06CD" w:rsidP="001B06CD">
      <w:pPr>
        <w:jc w:val="center"/>
        <w:rPr>
          <w:rFonts w:ascii="Arial" w:hAnsi="Arial" w:cs="Arial"/>
          <w:szCs w:val="21"/>
        </w:rPr>
      </w:pPr>
      <w:r w:rsidRPr="000305E4">
        <w:rPr>
          <w:rFonts w:ascii="Arial" w:hAnsi="Arial" w:cs="Arial"/>
          <w:noProof/>
          <w:szCs w:val="21"/>
          <w:lang w:eastAsia="en-US"/>
        </w:rPr>
        <w:drawing>
          <wp:inline distT="0" distB="0" distL="0" distR="0" wp14:anchorId="69475EE2" wp14:editId="720FFBD6">
            <wp:extent cx="5019969" cy="1009259"/>
            <wp:effectExtent l="0" t="0" r="0" b="635"/>
            <wp:docPr id="3" name="图片 1" descr="C:\Users\xuxio\AppData\Roaming\Tencent\Users\470976301\QQ\WinTemp\RichOle\DTPJFQQ]]NNUU7Y`9JX$D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xio\AppData\Roaming\Tencent\Users\470976301\QQ\WinTemp\RichOle\DTPJFQQ]]NNUU7Y`9JX$DV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1835" cy="1019687"/>
                    </a:xfrm>
                    <a:prstGeom prst="rect">
                      <a:avLst/>
                    </a:prstGeom>
                    <a:noFill/>
                    <a:ln>
                      <a:noFill/>
                    </a:ln>
                  </pic:spPr>
                </pic:pic>
              </a:graphicData>
            </a:graphic>
          </wp:inline>
        </w:drawing>
      </w:r>
    </w:p>
    <w:p w14:paraId="1CAEBDF8" w14:textId="77777777" w:rsidR="001B06CD" w:rsidRDefault="001B06CD" w:rsidP="001B06CD">
      <w:pPr>
        <w:rPr>
          <w:rFonts w:ascii="Arial" w:hAnsi="Arial" w:cs="Arial"/>
          <w:b/>
          <w:szCs w:val="21"/>
        </w:rPr>
      </w:pPr>
    </w:p>
    <w:p w14:paraId="7021FA2B" w14:textId="77777777" w:rsidR="001B06CD" w:rsidRDefault="001B06CD" w:rsidP="001B06CD">
      <w:pPr>
        <w:rPr>
          <w:rFonts w:ascii="Arial" w:hAnsi="Arial" w:cs="Arial"/>
          <w:b/>
          <w:szCs w:val="21"/>
        </w:rPr>
      </w:pPr>
    </w:p>
    <w:p w14:paraId="1C876E5A" w14:textId="76BA9CE5" w:rsidR="001B06CD" w:rsidRPr="001B06CD" w:rsidRDefault="001B06CD" w:rsidP="001B06CD">
      <w:pPr>
        <w:rPr>
          <w:rFonts w:ascii="Arial" w:hAnsi="Arial" w:cs="Arial"/>
          <w:b/>
          <w:sz w:val="28"/>
          <w:szCs w:val="28"/>
        </w:rPr>
      </w:pPr>
      <w:r w:rsidRPr="001B06CD">
        <w:rPr>
          <w:rFonts w:ascii="Arial" w:hAnsi="Arial" w:cs="Arial"/>
          <w:b/>
          <w:sz w:val="28"/>
          <w:szCs w:val="28"/>
        </w:rPr>
        <w:t>1. Instructions for use:</w:t>
      </w:r>
    </w:p>
    <w:p w14:paraId="12A12460" w14:textId="77777777" w:rsidR="001B06CD" w:rsidRPr="001B06CD" w:rsidRDefault="001B06CD" w:rsidP="001B06CD">
      <w:pPr>
        <w:pStyle w:val="ListParagraph"/>
        <w:numPr>
          <w:ilvl w:val="0"/>
          <w:numId w:val="6"/>
        </w:numPr>
        <w:spacing w:after="0" w:line="240" w:lineRule="auto"/>
        <w:rPr>
          <w:rFonts w:ascii="Arial" w:eastAsia="Times New Roman" w:hAnsi="Arial" w:cs="Arial"/>
          <w:color w:val="000000"/>
          <w:sz w:val="24"/>
          <w:szCs w:val="24"/>
        </w:rPr>
      </w:pPr>
      <w:r w:rsidRPr="001B06CD">
        <w:rPr>
          <w:rFonts w:ascii="Arial" w:eastAsia="Times New Roman" w:hAnsi="Arial" w:cs="Arial"/>
          <w:color w:val="000000"/>
          <w:sz w:val="24"/>
          <w:szCs w:val="24"/>
        </w:rPr>
        <w:t>Plug into any standard 110/120VAC outlet. If used outdoors,</w:t>
      </w:r>
      <w:r w:rsidRPr="001B06CD">
        <w:rPr>
          <w:rFonts w:ascii="Arial" w:hAnsi="Arial" w:cs="Arial"/>
          <w:iCs/>
          <w:sz w:val="24"/>
          <w:szCs w:val="24"/>
        </w:rPr>
        <w:t xml:space="preserve"> ensure the unit is plugged into a GFI outlet with a waterproof protective receptacle cover. Mount under protective overhang or covered area</w:t>
      </w:r>
      <w:r w:rsidRPr="001B06CD">
        <w:rPr>
          <w:rFonts w:ascii="Arial" w:eastAsia="Times New Roman" w:hAnsi="Arial" w:cs="Arial"/>
          <w:color w:val="000000"/>
          <w:sz w:val="24"/>
          <w:szCs w:val="24"/>
        </w:rPr>
        <w:t xml:space="preserve"> </w:t>
      </w:r>
    </w:p>
    <w:p w14:paraId="4AFD3AC2" w14:textId="77777777" w:rsidR="001B06CD" w:rsidRPr="001B06CD" w:rsidRDefault="001B06CD" w:rsidP="001B06CD">
      <w:pPr>
        <w:autoSpaceDE w:val="0"/>
        <w:autoSpaceDN w:val="0"/>
        <w:adjustRightInd w:val="0"/>
        <w:rPr>
          <w:rFonts w:ascii="Calibri" w:hAnsi="Calibri" w:cs="Calibri"/>
          <w:i/>
          <w:iCs/>
        </w:rPr>
      </w:pPr>
      <w:r w:rsidRPr="001B06CD">
        <w:rPr>
          <w:rFonts w:ascii="Calibri" w:hAnsi="Calibri" w:cs="Calibri"/>
          <w:i/>
          <w:iCs/>
        </w:rPr>
        <w:t xml:space="preserve"> </w:t>
      </w:r>
    </w:p>
    <w:p w14:paraId="6FC4140B" w14:textId="77777777" w:rsidR="001B06CD" w:rsidRPr="001B06CD" w:rsidRDefault="001B06CD" w:rsidP="001B06CD">
      <w:pPr>
        <w:pStyle w:val="ListParagraph"/>
        <w:widowControl w:val="0"/>
        <w:numPr>
          <w:ilvl w:val="0"/>
          <w:numId w:val="6"/>
        </w:numPr>
        <w:spacing w:after="0" w:line="240" w:lineRule="auto"/>
        <w:contextualSpacing w:val="0"/>
        <w:rPr>
          <w:rFonts w:ascii="Arial" w:hAnsi="Arial" w:cs="Arial"/>
          <w:sz w:val="24"/>
          <w:szCs w:val="24"/>
        </w:rPr>
      </w:pPr>
      <w:r w:rsidRPr="001B06CD">
        <w:rPr>
          <w:rFonts w:ascii="Arial" w:hAnsi="Arial" w:cs="Arial"/>
          <w:sz w:val="24"/>
          <w:szCs w:val="24"/>
        </w:rPr>
        <w:t xml:space="preserve">When the display is powered on it will show the actual temperature (when the actual temperature is lower than the warning temperature, the display will show green, if the actual temperature is higher than the preset warning temperature, the display will be in red) </w:t>
      </w:r>
    </w:p>
    <w:p w14:paraId="5041D598" w14:textId="77777777" w:rsidR="001B06CD" w:rsidRPr="001B06CD" w:rsidRDefault="001B06CD" w:rsidP="001B06CD">
      <w:pPr>
        <w:pStyle w:val="ListParagraph"/>
        <w:widowControl w:val="0"/>
        <w:numPr>
          <w:ilvl w:val="0"/>
          <w:numId w:val="6"/>
        </w:numPr>
        <w:spacing w:after="0" w:line="240" w:lineRule="auto"/>
        <w:contextualSpacing w:val="0"/>
        <w:rPr>
          <w:rFonts w:ascii="Arial" w:hAnsi="Arial" w:cs="Arial"/>
          <w:sz w:val="24"/>
          <w:szCs w:val="24"/>
        </w:rPr>
      </w:pPr>
      <w:r w:rsidRPr="001B06CD">
        <w:rPr>
          <w:rFonts w:ascii="Arial" w:hAnsi="Arial" w:cs="Arial"/>
          <w:sz w:val="24"/>
          <w:szCs w:val="24"/>
        </w:rPr>
        <w:t xml:space="preserve">Select Celsius or Fahrenheit by pressing the </w:t>
      </w:r>
      <w:r w:rsidRPr="001B06CD">
        <w:rPr>
          <w:rFonts w:ascii="Arial" w:hAnsi="Arial" w:cs="Arial"/>
          <w:noProof/>
          <w:sz w:val="24"/>
          <w:szCs w:val="24"/>
        </w:rPr>
        <w:drawing>
          <wp:inline distT="0" distB="0" distL="0" distR="0" wp14:anchorId="6A3D249F" wp14:editId="46B2C68C">
            <wp:extent cx="228844" cy="230024"/>
            <wp:effectExtent l="0" t="0" r="0" b="0"/>
            <wp:docPr id="8" name="图片 8" descr="C:\Users\xuxio\AppData\Roaming\Tencent\Users\470976301\QQ\WinTemp\RichOle\D$32D$WRMK1G`DKD5(`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uxio\AppData\Roaming\Tencent\Users\470976301\QQ\WinTemp\RichOle\D$32D$WRMK1G`DKD5(`3{{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51" cy="271443"/>
                    </a:xfrm>
                    <a:prstGeom prst="rect">
                      <a:avLst/>
                    </a:prstGeom>
                    <a:noFill/>
                    <a:ln>
                      <a:noFill/>
                    </a:ln>
                  </pic:spPr>
                </pic:pic>
              </a:graphicData>
            </a:graphic>
          </wp:inline>
        </w:drawing>
      </w:r>
      <w:r w:rsidRPr="001B06CD">
        <w:rPr>
          <w:rFonts w:ascii="Arial" w:hAnsi="Arial" w:cs="Arial"/>
          <w:sz w:val="24"/>
          <w:szCs w:val="24"/>
        </w:rPr>
        <w:t xml:space="preserve"> button, this will control the current temperature and the warning temperature  </w:t>
      </w:r>
    </w:p>
    <w:p w14:paraId="08ABFBC4" w14:textId="77777777" w:rsidR="001B06CD" w:rsidRDefault="001B06CD" w:rsidP="001B06CD">
      <w:pPr>
        <w:rPr>
          <w:rFonts w:ascii="Arial" w:hAnsi="Arial" w:cs="Arial"/>
          <w:szCs w:val="21"/>
        </w:rPr>
      </w:pPr>
    </w:p>
    <w:p w14:paraId="48E655FC" w14:textId="77777777" w:rsidR="001B06CD" w:rsidRPr="001B06CD" w:rsidRDefault="001B06CD" w:rsidP="001B06CD">
      <w:pPr>
        <w:rPr>
          <w:rFonts w:ascii="Arial" w:hAnsi="Arial" w:cs="Arial"/>
          <w:b/>
          <w:sz w:val="28"/>
          <w:szCs w:val="28"/>
        </w:rPr>
      </w:pPr>
      <w:r w:rsidRPr="001B06CD">
        <w:rPr>
          <w:rFonts w:ascii="Arial" w:hAnsi="Arial" w:cs="Arial"/>
          <w:b/>
          <w:sz w:val="28"/>
          <w:szCs w:val="28"/>
        </w:rPr>
        <w:t>2. Warning temperature setting:</w:t>
      </w:r>
    </w:p>
    <w:p w14:paraId="477D7ED6" w14:textId="77777777" w:rsidR="001B06CD" w:rsidRPr="001B06CD" w:rsidRDefault="001B06CD" w:rsidP="001B06CD">
      <w:pPr>
        <w:pStyle w:val="ListParagraph"/>
        <w:widowControl w:val="0"/>
        <w:numPr>
          <w:ilvl w:val="0"/>
          <w:numId w:val="7"/>
        </w:numPr>
        <w:spacing w:after="0" w:line="240" w:lineRule="auto"/>
        <w:contextualSpacing w:val="0"/>
        <w:rPr>
          <w:rFonts w:ascii="Arial" w:hAnsi="Arial" w:cs="Arial"/>
          <w:sz w:val="24"/>
          <w:szCs w:val="24"/>
        </w:rPr>
      </w:pPr>
      <w:r w:rsidRPr="001B06CD">
        <w:rPr>
          <w:rFonts w:ascii="Arial" w:hAnsi="Arial" w:cs="Arial"/>
          <w:sz w:val="24"/>
          <w:szCs w:val="24"/>
        </w:rPr>
        <w:t xml:space="preserve">Press the </w:t>
      </w:r>
      <w:r w:rsidRPr="001B06CD">
        <w:rPr>
          <w:noProof/>
          <w:sz w:val="24"/>
          <w:szCs w:val="24"/>
        </w:rPr>
        <w:drawing>
          <wp:inline distT="0" distB="0" distL="0" distR="0" wp14:anchorId="5377BA15" wp14:editId="332A8D93">
            <wp:extent cx="236753" cy="227717"/>
            <wp:effectExtent l="0" t="0" r="0" b="1270"/>
            <wp:docPr id="10" name="图片 10" descr="C:\Users\xuxio\AppData\Roaming\Tencent\Users\470976301\QQ\WinTemp\RichOle\Q}BXF]GBYW9LX{6T3R0B4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xio\AppData\Roaming\Tencent\Users\470976301\QQ\WinTemp\RichOle\Q}BXF]GBYW9LX{6T3R0B40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77" cy="269099"/>
                    </a:xfrm>
                    <a:prstGeom prst="rect">
                      <a:avLst/>
                    </a:prstGeom>
                    <a:noFill/>
                    <a:ln>
                      <a:noFill/>
                    </a:ln>
                  </pic:spPr>
                </pic:pic>
              </a:graphicData>
            </a:graphic>
          </wp:inline>
        </w:drawing>
      </w:r>
      <w:r w:rsidRPr="001B06CD">
        <w:rPr>
          <w:rFonts w:ascii="Arial" w:hAnsi="Arial" w:cs="Arial"/>
          <w:sz w:val="24"/>
          <w:szCs w:val="24"/>
        </w:rPr>
        <w:t xml:space="preserve">, button, the system will go into setting mode, all numbers will flash </w:t>
      </w:r>
    </w:p>
    <w:p w14:paraId="3477ACDD" w14:textId="77777777" w:rsidR="001B06CD" w:rsidRPr="001B06CD" w:rsidRDefault="001B06CD" w:rsidP="001B06CD">
      <w:pPr>
        <w:pStyle w:val="ListParagraph"/>
        <w:widowControl w:val="0"/>
        <w:numPr>
          <w:ilvl w:val="0"/>
          <w:numId w:val="7"/>
        </w:numPr>
        <w:spacing w:after="0" w:line="240" w:lineRule="auto"/>
        <w:contextualSpacing w:val="0"/>
        <w:rPr>
          <w:rFonts w:ascii="Arial" w:hAnsi="Arial" w:cs="Arial"/>
          <w:sz w:val="24"/>
          <w:szCs w:val="24"/>
        </w:rPr>
      </w:pPr>
      <w:r w:rsidRPr="001B06CD">
        <w:rPr>
          <w:rFonts w:ascii="Arial" w:hAnsi="Arial" w:cs="Arial"/>
          <w:sz w:val="24"/>
          <w:szCs w:val="24"/>
        </w:rPr>
        <w:t>Use</w:t>
      </w:r>
      <w:r w:rsidRPr="001B06CD">
        <w:rPr>
          <w:noProof/>
          <w:sz w:val="24"/>
          <w:szCs w:val="24"/>
        </w:rPr>
        <w:t xml:space="preserve"> </w:t>
      </w:r>
      <w:r w:rsidRPr="001B06CD">
        <w:rPr>
          <w:rFonts w:ascii="Arial" w:hAnsi="Arial" w:cs="Arial"/>
          <w:noProof/>
          <w:sz w:val="24"/>
          <w:szCs w:val="24"/>
        </w:rPr>
        <w:t>the</w:t>
      </w:r>
      <w:r w:rsidRPr="001B06CD">
        <w:rPr>
          <w:noProof/>
          <w:sz w:val="24"/>
          <w:szCs w:val="24"/>
        </w:rPr>
        <w:t xml:space="preserve"> </w:t>
      </w:r>
      <w:r w:rsidRPr="001B06CD">
        <w:rPr>
          <w:noProof/>
          <w:sz w:val="24"/>
          <w:szCs w:val="24"/>
        </w:rPr>
        <w:drawing>
          <wp:inline distT="0" distB="0" distL="0" distR="0" wp14:anchorId="028600FF" wp14:editId="69E0D9C7">
            <wp:extent cx="207563" cy="198067"/>
            <wp:effectExtent l="0" t="0" r="2540" b="0"/>
            <wp:docPr id="11" name="图片 11" descr="C:\Users\xuxio\AppData\Roaming\Tencent\Users\470976301\QQ\WinTemp\RichOle\Y[5T_H)F(]{93I_8~9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uxio\AppData\Roaming\Tencent\Users\470976301\QQ\WinTemp\RichOle\Y[5T_H)F(]{93I_8~9E@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239516" cy="228559"/>
                    </a:xfrm>
                    <a:prstGeom prst="rect">
                      <a:avLst/>
                    </a:prstGeom>
                    <a:noFill/>
                    <a:ln>
                      <a:noFill/>
                    </a:ln>
                  </pic:spPr>
                </pic:pic>
              </a:graphicData>
            </a:graphic>
          </wp:inline>
        </w:drawing>
      </w:r>
      <w:r w:rsidRPr="001B06CD">
        <w:rPr>
          <w:noProof/>
          <w:sz w:val="24"/>
          <w:szCs w:val="24"/>
        </w:rPr>
        <w:t xml:space="preserve"> </w:t>
      </w:r>
      <w:r w:rsidRPr="001B06CD">
        <w:rPr>
          <w:rFonts w:ascii="Arial" w:hAnsi="Arial" w:cs="Arial"/>
          <w:sz w:val="24"/>
          <w:szCs w:val="24"/>
        </w:rPr>
        <w:t xml:space="preserve">to set the temperature for each digit by cycling through the numbers </w:t>
      </w:r>
    </w:p>
    <w:p w14:paraId="6E2F5AF2" w14:textId="6F76CEB7" w:rsidR="001B06CD" w:rsidRDefault="001B06CD" w:rsidP="001B06CD">
      <w:pPr>
        <w:pStyle w:val="ListParagraph"/>
        <w:widowControl w:val="0"/>
        <w:numPr>
          <w:ilvl w:val="0"/>
          <w:numId w:val="7"/>
        </w:numPr>
        <w:spacing w:after="0" w:line="240" w:lineRule="auto"/>
        <w:contextualSpacing w:val="0"/>
        <w:rPr>
          <w:rFonts w:ascii="Arial" w:hAnsi="Arial" w:cs="Arial"/>
          <w:sz w:val="24"/>
          <w:szCs w:val="24"/>
        </w:rPr>
      </w:pPr>
      <w:r w:rsidRPr="001B06CD">
        <w:rPr>
          <w:rFonts w:ascii="Arial" w:hAnsi="Arial" w:cs="Arial"/>
          <w:sz w:val="24"/>
          <w:szCs w:val="24"/>
        </w:rPr>
        <w:t xml:space="preserve">Once the desired warning temperature is set, press </w:t>
      </w:r>
      <w:r w:rsidRPr="001B06CD">
        <w:rPr>
          <w:noProof/>
          <w:sz w:val="24"/>
          <w:szCs w:val="24"/>
        </w:rPr>
        <w:drawing>
          <wp:inline distT="0" distB="0" distL="0" distR="0" wp14:anchorId="720F8866" wp14:editId="58F0B17B">
            <wp:extent cx="236753" cy="227717"/>
            <wp:effectExtent l="0" t="0" r="0" b="1270"/>
            <wp:docPr id="12" name="图片 12" descr="C:\Users\xuxio\AppData\Roaming\Tencent\Users\470976301\QQ\WinTemp\RichOle\Q}BXF]GBYW9LX{6T3R0B4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xio\AppData\Roaming\Tencent\Users\470976301\QQ\WinTemp\RichOle\Q}BXF]GBYW9LX{6T3R0B40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77" cy="269099"/>
                    </a:xfrm>
                    <a:prstGeom prst="rect">
                      <a:avLst/>
                    </a:prstGeom>
                    <a:noFill/>
                    <a:ln>
                      <a:noFill/>
                    </a:ln>
                  </pic:spPr>
                </pic:pic>
              </a:graphicData>
            </a:graphic>
          </wp:inline>
        </w:drawing>
      </w:r>
      <w:r w:rsidRPr="001B06CD">
        <w:rPr>
          <w:rFonts w:ascii="Arial" w:hAnsi="Arial" w:cs="Arial"/>
          <w:sz w:val="24"/>
          <w:szCs w:val="24"/>
        </w:rPr>
        <w:t xml:space="preserve"> to record the temperature </w:t>
      </w:r>
    </w:p>
    <w:p w14:paraId="3BE52337" w14:textId="77777777" w:rsidR="001B06CD" w:rsidRPr="001B06CD" w:rsidRDefault="001B06CD" w:rsidP="001B06CD">
      <w:pPr>
        <w:pStyle w:val="ListParagraph"/>
        <w:widowControl w:val="0"/>
        <w:spacing w:after="0" w:line="240" w:lineRule="auto"/>
        <w:contextualSpacing w:val="0"/>
        <w:rPr>
          <w:rFonts w:ascii="Arial" w:hAnsi="Arial" w:cs="Arial"/>
          <w:sz w:val="24"/>
          <w:szCs w:val="24"/>
        </w:rPr>
      </w:pPr>
    </w:p>
    <w:p w14:paraId="29C0ECC1" w14:textId="77777777" w:rsidR="001B06CD" w:rsidRPr="001B06CD" w:rsidRDefault="001B06CD" w:rsidP="001B06CD">
      <w:pPr>
        <w:rPr>
          <w:rFonts w:ascii="Arial" w:hAnsi="Arial" w:cs="Arial"/>
          <w:b/>
          <w:sz w:val="32"/>
          <w:szCs w:val="32"/>
        </w:rPr>
      </w:pPr>
      <w:r w:rsidRPr="001B06CD">
        <w:rPr>
          <w:rFonts w:ascii="Arial" w:hAnsi="Arial" w:cs="Arial"/>
          <w:b/>
          <w:sz w:val="32"/>
          <w:szCs w:val="32"/>
        </w:rPr>
        <w:t xml:space="preserve">Your display is ready to use </w:t>
      </w:r>
    </w:p>
    <w:p w14:paraId="1B650C95" w14:textId="77777777" w:rsidR="00381DED" w:rsidRDefault="00381DED" w:rsidP="002B3649">
      <w:pPr>
        <w:rPr>
          <w:b/>
          <w:bCs/>
          <w:sz w:val="32"/>
          <w:szCs w:val="32"/>
        </w:rPr>
      </w:pPr>
      <w:bookmarkStart w:id="0" w:name="_GoBack"/>
      <w:bookmarkEnd w:id="0"/>
    </w:p>
    <w:sectPr w:rsidR="00381DED" w:rsidSect="00230DA4">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987" w:bottom="1800" w:left="1714"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EE94F" w14:textId="77777777" w:rsidR="00AF1292" w:rsidRDefault="00AF1292" w:rsidP="00E80824">
      <w:r>
        <w:separator/>
      </w:r>
    </w:p>
  </w:endnote>
  <w:endnote w:type="continuationSeparator" w:id="0">
    <w:p w14:paraId="14596704" w14:textId="77777777" w:rsidR="00AF1292" w:rsidRDefault="00AF1292" w:rsidP="00E80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F1B28" w14:textId="77777777" w:rsidR="00617D50" w:rsidRDefault="00617D5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52B9" w14:textId="77777777" w:rsidR="00E80824" w:rsidRDefault="008D103C" w:rsidP="008D103C">
    <w:pPr>
      <w:pStyle w:val="Footer"/>
      <w:ind w:left="-1714"/>
    </w:pPr>
    <w:r>
      <w:rPr>
        <w:noProof/>
        <w:lang w:eastAsia="en-US"/>
      </w:rPr>
      <w:drawing>
        <wp:inline distT="0" distB="0" distL="0" distR="0" wp14:anchorId="2BE8B243" wp14:editId="190B8B42">
          <wp:extent cx="7762384" cy="59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2384" cy="59055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6B5A6" w14:textId="77777777" w:rsidR="00BF348B" w:rsidRDefault="008D103C" w:rsidP="00BF348B">
    <w:pPr>
      <w:pStyle w:val="Footer"/>
      <w:ind w:left="-1710" w:right="-1980"/>
    </w:pPr>
    <w:r>
      <w:rPr>
        <w:noProof/>
        <w:lang w:eastAsia="en-US"/>
      </w:rPr>
      <w:t xml:space="preserve">              </w:t>
    </w:r>
    <w:r w:rsidR="00783DB7">
      <w:rPr>
        <w:noProof/>
        <w:lang w:eastAsia="en-US"/>
      </w:rPr>
      <w:drawing>
        <wp:inline distT="0" distB="0" distL="0" distR="0" wp14:anchorId="31C4BABE" wp14:editId="633CD49A">
          <wp:extent cx="7812963" cy="5943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963" cy="59439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C5716" w14:textId="77777777" w:rsidR="00AF1292" w:rsidRDefault="00AF1292" w:rsidP="00E80824">
      <w:r>
        <w:separator/>
      </w:r>
    </w:p>
  </w:footnote>
  <w:footnote w:type="continuationSeparator" w:id="0">
    <w:p w14:paraId="309E24E2" w14:textId="77777777" w:rsidR="00AF1292" w:rsidRDefault="00AF1292" w:rsidP="00E808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EAD90" w14:textId="77777777" w:rsidR="00617D50" w:rsidRDefault="00617D5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0F241" w14:textId="77777777" w:rsidR="00E80824" w:rsidRDefault="00E80824" w:rsidP="00E80824">
    <w:pPr>
      <w:pStyle w:val="Header"/>
      <w:tabs>
        <w:tab w:val="left" w:pos="5580"/>
      </w:tabs>
      <w:ind w:left="-1800" w:right="-1800"/>
    </w:pPr>
    <w:r>
      <w:rPr>
        <w:noProof/>
        <w:lang w:eastAsia="en-US"/>
      </w:rPr>
      <w:drawing>
        <wp:inline distT="0" distB="0" distL="0" distR="0" wp14:anchorId="6CFD186F" wp14:editId="449F3CB5">
          <wp:extent cx="7942612" cy="199344"/>
          <wp:effectExtent l="0" t="0" r="0" b="0"/>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942612" cy="19934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35EA5" w14:textId="77777777" w:rsidR="00270ED1" w:rsidRDefault="00783DB7" w:rsidP="00270ED1">
    <w:pPr>
      <w:pStyle w:val="Header"/>
      <w:ind w:left="-1710"/>
    </w:pPr>
    <w:r>
      <w:rPr>
        <w:noProof/>
        <w:lang w:eastAsia="en-US"/>
      </w:rPr>
      <w:drawing>
        <wp:inline distT="0" distB="0" distL="0" distR="0" wp14:anchorId="6AEA316D" wp14:editId="5F170096">
          <wp:extent cx="7913779" cy="13034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913779" cy="13034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0DA2"/>
    <w:multiLevelType w:val="hybridMultilevel"/>
    <w:tmpl w:val="833646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2238E"/>
    <w:multiLevelType w:val="multilevel"/>
    <w:tmpl w:val="92705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D511C4"/>
    <w:multiLevelType w:val="multilevel"/>
    <w:tmpl w:val="9CCA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7059C7"/>
    <w:multiLevelType w:val="hybridMultilevel"/>
    <w:tmpl w:val="0E38FF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78465F"/>
    <w:multiLevelType w:val="hybridMultilevel"/>
    <w:tmpl w:val="BC0A7DB6"/>
    <w:lvl w:ilvl="0" w:tplc="1E28684A">
      <w:start w:val="1"/>
      <w:numFmt w:val="bullet"/>
      <w:lvlText w:val="•"/>
      <w:lvlJc w:val="left"/>
      <w:pPr>
        <w:tabs>
          <w:tab w:val="num" w:pos="720"/>
        </w:tabs>
        <w:ind w:left="720" w:hanging="360"/>
      </w:pPr>
      <w:rPr>
        <w:rFonts w:ascii="Arial" w:hAnsi="Arial" w:hint="default"/>
      </w:rPr>
    </w:lvl>
    <w:lvl w:ilvl="1" w:tplc="5CDE2822" w:tentative="1">
      <w:start w:val="1"/>
      <w:numFmt w:val="bullet"/>
      <w:lvlText w:val="•"/>
      <w:lvlJc w:val="left"/>
      <w:pPr>
        <w:tabs>
          <w:tab w:val="num" w:pos="1440"/>
        </w:tabs>
        <w:ind w:left="1440" w:hanging="360"/>
      </w:pPr>
      <w:rPr>
        <w:rFonts w:ascii="Arial" w:hAnsi="Arial" w:hint="default"/>
      </w:rPr>
    </w:lvl>
    <w:lvl w:ilvl="2" w:tplc="2D742EAE" w:tentative="1">
      <w:start w:val="1"/>
      <w:numFmt w:val="bullet"/>
      <w:lvlText w:val="•"/>
      <w:lvlJc w:val="left"/>
      <w:pPr>
        <w:tabs>
          <w:tab w:val="num" w:pos="2160"/>
        </w:tabs>
        <w:ind w:left="2160" w:hanging="360"/>
      </w:pPr>
      <w:rPr>
        <w:rFonts w:ascii="Arial" w:hAnsi="Arial" w:hint="default"/>
      </w:rPr>
    </w:lvl>
    <w:lvl w:ilvl="3" w:tplc="5936F820" w:tentative="1">
      <w:start w:val="1"/>
      <w:numFmt w:val="bullet"/>
      <w:lvlText w:val="•"/>
      <w:lvlJc w:val="left"/>
      <w:pPr>
        <w:tabs>
          <w:tab w:val="num" w:pos="2880"/>
        </w:tabs>
        <w:ind w:left="2880" w:hanging="360"/>
      </w:pPr>
      <w:rPr>
        <w:rFonts w:ascii="Arial" w:hAnsi="Arial" w:hint="default"/>
      </w:rPr>
    </w:lvl>
    <w:lvl w:ilvl="4" w:tplc="69649030" w:tentative="1">
      <w:start w:val="1"/>
      <w:numFmt w:val="bullet"/>
      <w:lvlText w:val="•"/>
      <w:lvlJc w:val="left"/>
      <w:pPr>
        <w:tabs>
          <w:tab w:val="num" w:pos="3600"/>
        </w:tabs>
        <w:ind w:left="3600" w:hanging="360"/>
      </w:pPr>
      <w:rPr>
        <w:rFonts w:ascii="Arial" w:hAnsi="Arial" w:hint="default"/>
      </w:rPr>
    </w:lvl>
    <w:lvl w:ilvl="5" w:tplc="29A4E39C" w:tentative="1">
      <w:start w:val="1"/>
      <w:numFmt w:val="bullet"/>
      <w:lvlText w:val="•"/>
      <w:lvlJc w:val="left"/>
      <w:pPr>
        <w:tabs>
          <w:tab w:val="num" w:pos="4320"/>
        </w:tabs>
        <w:ind w:left="4320" w:hanging="360"/>
      </w:pPr>
      <w:rPr>
        <w:rFonts w:ascii="Arial" w:hAnsi="Arial" w:hint="default"/>
      </w:rPr>
    </w:lvl>
    <w:lvl w:ilvl="6" w:tplc="9E6AF0F8" w:tentative="1">
      <w:start w:val="1"/>
      <w:numFmt w:val="bullet"/>
      <w:lvlText w:val="•"/>
      <w:lvlJc w:val="left"/>
      <w:pPr>
        <w:tabs>
          <w:tab w:val="num" w:pos="5040"/>
        </w:tabs>
        <w:ind w:left="5040" w:hanging="360"/>
      </w:pPr>
      <w:rPr>
        <w:rFonts w:ascii="Arial" w:hAnsi="Arial" w:hint="default"/>
      </w:rPr>
    </w:lvl>
    <w:lvl w:ilvl="7" w:tplc="F6D4DA58" w:tentative="1">
      <w:start w:val="1"/>
      <w:numFmt w:val="bullet"/>
      <w:lvlText w:val="•"/>
      <w:lvlJc w:val="left"/>
      <w:pPr>
        <w:tabs>
          <w:tab w:val="num" w:pos="5760"/>
        </w:tabs>
        <w:ind w:left="5760" w:hanging="360"/>
      </w:pPr>
      <w:rPr>
        <w:rFonts w:ascii="Arial" w:hAnsi="Arial" w:hint="default"/>
      </w:rPr>
    </w:lvl>
    <w:lvl w:ilvl="8" w:tplc="05D8887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7B26FAD"/>
    <w:multiLevelType w:val="hybridMultilevel"/>
    <w:tmpl w:val="100AB1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2F1A1A"/>
    <w:multiLevelType w:val="hybridMultilevel"/>
    <w:tmpl w:val="17462BB2"/>
    <w:lvl w:ilvl="0" w:tplc="2020C58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3"/>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9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1DA"/>
    <w:rsid w:val="00016508"/>
    <w:rsid w:val="000344ED"/>
    <w:rsid w:val="000A3394"/>
    <w:rsid w:val="000D5DF6"/>
    <w:rsid w:val="00135212"/>
    <w:rsid w:val="00171CED"/>
    <w:rsid w:val="00174FE2"/>
    <w:rsid w:val="00175109"/>
    <w:rsid w:val="001B06CD"/>
    <w:rsid w:val="00230DA4"/>
    <w:rsid w:val="002401DA"/>
    <w:rsid w:val="00246DBA"/>
    <w:rsid w:val="00270ED1"/>
    <w:rsid w:val="002B3649"/>
    <w:rsid w:val="002F51A8"/>
    <w:rsid w:val="00335B47"/>
    <w:rsid w:val="00381DED"/>
    <w:rsid w:val="003A586E"/>
    <w:rsid w:val="003A70DD"/>
    <w:rsid w:val="003C1E2D"/>
    <w:rsid w:val="004053D0"/>
    <w:rsid w:val="0052573B"/>
    <w:rsid w:val="005851EB"/>
    <w:rsid w:val="00617D50"/>
    <w:rsid w:val="00650AFA"/>
    <w:rsid w:val="00687852"/>
    <w:rsid w:val="006B1C68"/>
    <w:rsid w:val="006E2E2A"/>
    <w:rsid w:val="00756B82"/>
    <w:rsid w:val="00783DB7"/>
    <w:rsid w:val="008D103C"/>
    <w:rsid w:val="008D61A6"/>
    <w:rsid w:val="00A5095A"/>
    <w:rsid w:val="00AF1292"/>
    <w:rsid w:val="00B021DC"/>
    <w:rsid w:val="00B36CCE"/>
    <w:rsid w:val="00B64B4C"/>
    <w:rsid w:val="00BF348B"/>
    <w:rsid w:val="00C26400"/>
    <w:rsid w:val="00C65048"/>
    <w:rsid w:val="00CB08FF"/>
    <w:rsid w:val="00D11BEF"/>
    <w:rsid w:val="00DF0D9E"/>
    <w:rsid w:val="00E80824"/>
    <w:rsid w:val="00EB5FBD"/>
    <w:rsid w:val="00F53F06"/>
    <w:rsid w:val="00F54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4DCEA51E"/>
  <w15:docId w15:val="{22C6310B-A94B-4B57-A995-DA1C4170A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DF6"/>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D5DF6"/>
    <w:rPr>
      <w:b/>
      <w:bCs/>
    </w:rPr>
  </w:style>
  <w:style w:type="paragraph" w:styleId="Header">
    <w:name w:val="header"/>
    <w:basedOn w:val="Normal"/>
    <w:link w:val="HeaderChar"/>
    <w:rsid w:val="00E80824"/>
    <w:pPr>
      <w:tabs>
        <w:tab w:val="center" w:pos="4680"/>
        <w:tab w:val="right" w:pos="9360"/>
      </w:tabs>
    </w:pPr>
  </w:style>
  <w:style w:type="character" w:customStyle="1" w:styleId="HeaderChar">
    <w:name w:val="Header Char"/>
    <w:basedOn w:val="DefaultParagraphFont"/>
    <w:link w:val="Header"/>
    <w:rsid w:val="00E80824"/>
    <w:rPr>
      <w:sz w:val="24"/>
      <w:szCs w:val="24"/>
      <w:lang w:eastAsia="zh-CN"/>
    </w:rPr>
  </w:style>
  <w:style w:type="paragraph" w:styleId="Footer">
    <w:name w:val="footer"/>
    <w:basedOn w:val="Normal"/>
    <w:link w:val="FooterChar"/>
    <w:rsid w:val="00E80824"/>
    <w:pPr>
      <w:tabs>
        <w:tab w:val="center" w:pos="4680"/>
        <w:tab w:val="right" w:pos="9360"/>
      </w:tabs>
    </w:pPr>
  </w:style>
  <w:style w:type="character" w:customStyle="1" w:styleId="FooterChar">
    <w:name w:val="Footer Char"/>
    <w:basedOn w:val="DefaultParagraphFont"/>
    <w:link w:val="Footer"/>
    <w:rsid w:val="00E80824"/>
    <w:rPr>
      <w:sz w:val="24"/>
      <w:szCs w:val="24"/>
      <w:lang w:eastAsia="zh-CN"/>
    </w:rPr>
  </w:style>
  <w:style w:type="paragraph" w:styleId="BalloonText">
    <w:name w:val="Balloon Text"/>
    <w:basedOn w:val="Normal"/>
    <w:link w:val="BalloonTextChar"/>
    <w:rsid w:val="00E80824"/>
    <w:rPr>
      <w:rFonts w:ascii="Tahoma" w:hAnsi="Tahoma" w:cs="Tahoma"/>
      <w:sz w:val="16"/>
      <w:szCs w:val="16"/>
    </w:rPr>
  </w:style>
  <w:style w:type="character" w:customStyle="1" w:styleId="BalloonTextChar">
    <w:name w:val="Balloon Text Char"/>
    <w:basedOn w:val="DefaultParagraphFont"/>
    <w:link w:val="BalloonText"/>
    <w:rsid w:val="00E80824"/>
    <w:rPr>
      <w:rFonts w:ascii="Tahoma" w:hAnsi="Tahoma" w:cs="Tahoma"/>
      <w:sz w:val="16"/>
      <w:szCs w:val="16"/>
      <w:lang w:eastAsia="zh-CN"/>
    </w:rPr>
  </w:style>
  <w:style w:type="paragraph" w:customStyle="1" w:styleId="BasicParagraph">
    <w:name w:val="[Basic Paragraph]"/>
    <w:basedOn w:val="Normal"/>
    <w:uiPriority w:val="99"/>
    <w:rsid w:val="00135212"/>
    <w:pPr>
      <w:autoSpaceDE w:val="0"/>
      <w:autoSpaceDN w:val="0"/>
      <w:adjustRightInd w:val="0"/>
      <w:spacing w:line="288" w:lineRule="auto"/>
      <w:textAlignment w:val="center"/>
    </w:pPr>
    <w:rPr>
      <w:color w:val="000000"/>
      <w:lang w:eastAsia="en-US"/>
    </w:rPr>
  </w:style>
  <w:style w:type="character" w:styleId="Hyperlink">
    <w:name w:val="Hyperlink"/>
    <w:basedOn w:val="DefaultParagraphFont"/>
    <w:uiPriority w:val="99"/>
    <w:semiHidden/>
    <w:unhideWhenUsed/>
    <w:rsid w:val="002B3649"/>
    <w:rPr>
      <w:color w:val="0563C1"/>
      <w:u w:val="single"/>
    </w:rPr>
  </w:style>
  <w:style w:type="paragraph" w:styleId="ListParagraph">
    <w:name w:val="List Paragraph"/>
    <w:basedOn w:val="Normal"/>
    <w:uiPriority w:val="34"/>
    <w:qFormat/>
    <w:rsid w:val="002B3649"/>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88353">
      <w:bodyDiv w:val="1"/>
      <w:marLeft w:val="0"/>
      <w:marRight w:val="0"/>
      <w:marTop w:val="0"/>
      <w:marBottom w:val="0"/>
      <w:divBdr>
        <w:top w:val="none" w:sz="0" w:space="0" w:color="auto"/>
        <w:left w:val="none" w:sz="0" w:space="0" w:color="auto"/>
        <w:bottom w:val="none" w:sz="0" w:space="0" w:color="auto"/>
        <w:right w:val="none" w:sz="0" w:space="0" w:color="auto"/>
      </w:divBdr>
      <w:divsChild>
        <w:div w:id="455491563">
          <w:marLeft w:val="360"/>
          <w:marRight w:val="0"/>
          <w:marTop w:val="200"/>
          <w:marBottom w:val="0"/>
          <w:divBdr>
            <w:top w:val="none" w:sz="0" w:space="0" w:color="auto"/>
            <w:left w:val="none" w:sz="0" w:space="0" w:color="auto"/>
            <w:bottom w:val="none" w:sz="0" w:space="0" w:color="auto"/>
            <w:right w:val="none" w:sz="0" w:space="0" w:color="auto"/>
          </w:divBdr>
        </w:div>
        <w:div w:id="48459120">
          <w:marLeft w:val="360"/>
          <w:marRight w:val="0"/>
          <w:marTop w:val="200"/>
          <w:marBottom w:val="0"/>
          <w:divBdr>
            <w:top w:val="none" w:sz="0" w:space="0" w:color="auto"/>
            <w:left w:val="none" w:sz="0" w:space="0" w:color="auto"/>
            <w:bottom w:val="none" w:sz="0" w:space="0" w:color="auto"/>
            <w:right w:val="none" w:sz="0" w:space="0" w:color="auto"/>
          </w:divBdr>
        </w:div>
        <w:div w:id="2071073251">
          <w:marLeft w:val="360"/>
          <w:marRight w:val="0"/>
          <w:marTop w:val="200"/>
          <w:marBottom w:val="0"/>
          <w:divBdr>
            <w:top w:val="none" w:sz="0" w:space="0" w:color="auto"/>
            <w:left w:val="none" w:sz="0" w:space="0" w:color="auto"/>
            <w:bottom w:val="none" w:sz="0" w:space="0" w:color="auto"/>
            <w:right w:val="none" w:sz="0" w:space="0" w:color="auto"/>
          </w:divBdr>
        </w:div>
        <w:div w:id="1714159691">
          <w:marLeft w:val="360"/>
          <w:marRight w:val="0"/>
          <w:marTop w:val="200"/>
          <w:marBottom w:val="0"/>
          <w:divBdr>
            <w:top w:val="none" w:sz="0" w:space="0" w:color="auto"/>
            <w:left w:val="none" w:sz="0" w:space="0" w:color="auto"/>
            <w:bottom w:val="none" w:sz="0" w:space="0" w:color="auto"/>
            <w:right w:val="none" w:sz="0" w:space="0" w:color="auto"/>
          </w:divBdr>
        </w:div>
        <w:div w:id="1135029555">
          <w:marLeft w:val="360"/>
          <w:marRight w:val="0"/>
          <w:marTop w:val="200"/>
          <w:marBottom w:val="0"/>
          <w:divBdr>
            <w:top w:val="none" w:sz="0" w:space="0" w:color="auto"/>
            <w:left w:val="none" w:sz="0" w:space="0" w:color="auto"/>
            <w:bottom w:val="none" w:sz="0" w:space="0" w:color="auto"/>
            <w:right w:val="none" w:sz="0" w:space="0" w:color="auto"/>
          </w:divBdr>
        </w:div>
        <w:div w:id="1558739677">
          <w:marLeft w:val="360"/>
          <w:marRight w:val="0"/>
          <w:marTop w:val="200"/>
          <w:marBottom w:val="0"/>
          <w:divBdr>
            <w:top w:val="none" w:sz="0" w:space="0" w:color="auto"/>
            <w:left w:val="none" w:sz="0" w:space="0" w:color="auto"/>
            <w:bottom w:val="none" w:sz="0" w:space="0" w:color="auto"/>
            <w:right w:val="none" w:sz="0" w:space="0" w:color="auto"/>
          </w:divBdr>
        </w:div>
        <w:div w:id="1815636909">
          <w:marLeft w:val="360"/>
          <w:marRight w:val="0"/>
          <w:marTop w:val="200"/>
          <w:marBottom w:val="0"/>
          <w:divBdr>
            <w:top w:val="none" w:sz="0" w:space="0" w:color="auto"/>
            <w:left w:val="none" w:sz="0" w:space="0" w:color="auto"/>
            <w:bottom w:val="none" w:sz="0" w:space="0" w:color="auto"/>
            <w:right w:val="none" w:sz="0" w:space="0" w:color="auto"/>
          </w:divBdr>
        </w:div>
        <w:div w:id="1706589924">
          <w:marLeft w:val="360"/>
          <w:marRight w:val="0"/>
          <w:marTop w:val="200"/>
          <w:marBottom w:val="0"/>
          <w:divBdr>
            <w:top w:val="none" w:sz="0" w:space="0" w:color="auto"/>
            <w:left w:val="none" w:sz="0" w:space="0" w:color="auto"/>
            <w:bottom w:val="none" w:sz="0" w:space="0" w:color="auto"/>
            <w:right w:val="none" w:sz="0" w:space="0" w:color="auto"/>
          </w:divBdr>
        </w:div>
      </w:divsChild>
    </w:div>
    <w:div w:id="120976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DC822-65C6-4E6B-8AA2-81388ABFC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161</Words>
  <Characters>829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This year has been both exciting and dynamic for all of us here at Accuform Signs</vt:lpstr>
    </vt:vector>
  </TitlesOfParts>
  <Company>Accuform Signs</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year has been both exciting and dynamic for all of us here at Accuform Signs</dc:title>
  <dc:creator>brad.montgomery</dc:creator>
  <cp:lastModifiedBy>Terri Dryden</cp:lastModifiedBy>
  <cp:revision>2</cp:revision>
  <cp:lastPrinted>2019-05-22T14:28:00Z</cp:lastPrinted>
  <dcterms:created xsi:type="dcterms:W3CDTF">2019-05-23T15:11:00Z</dcterms:created>
  <dcterms:modified xsi:type="dcterms:W3CDTF">2019-05-23T15:11:00Z</dcterms:modified>
</cp:coreProperties>
</file>